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83AA" w14:textId="3C035D3B" w:rsidR="00131160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57D98C5" w14:textId="77777777" w:rsidR="00E61DC3" w:rsidRDefault="00E61DC3" w:rsidP="00E61D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OBEC VRAČOVICE-ORLOV</w:t>
      </w:r>
    </w:p>
    <w:p w14:paraId="5E5A89D8" w14:textId="77777777" w:rsidR="00E61DC3" w:rsidRPr="009710BA" w:rsidRDefault="00E61DC3" w:rsidP="00E61DC3">
      <w:pPr>
        <w:jc w:val="center"/>
        <w:rPr>
          <w:rFonts w:ascii="Arial" w:hAnsi="Arial" w:cs="Arial"/>
          <w:b/>
          <w:sz w:val="32"/>
          <w:szCs w:val="32"/>
        </w:rPr>
      </w:pPr>
    </w:p>
    <w:p w14:paraId="681C6C8F" w14:textId="1AAB3FE3" w:rsidR="00E61DC3" w:rsidRPr="002E0EAD" w:rsidRDefault="00E61DC3" w:rsidP="00E61DC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710BA">
        <w:rPr>
          <w:rFonts w:ascii="Arial" w:hAnsi="Arial" w:cs="Arial"/>
          <w:b/>
          <w:color w:val="000000"/>
          <w:sz w:val="32"/>
          <w:szCs w:val="32"/>
        </w:rPr>
        <w:t>Obecně závazná vyhlášk</w:t>
      </w:r>
      <w:r>
        <w:rPr>
          <w:rFonts w:ascii="Arial" w:hAnsi="Arial" w:cs="Arial"/>
          <w:b/>
          <w:color w:val="000000"/>
          <w:sz w:val="32"/>
          <w:szCs w:val="32"/>
        </w:rPr>
        <w:t>a</w:t>
      </w:r>
      <w:r w:rsidRPr="009710BA">
        <w:rPr>
          <w:rFonts w:ascii="Arial" w:hAnsi="Arial" w:cs="Arial"/>
          <w:b/>
          <w:color w:val="000000"/>
          <w:sz w:val="32"/>
          <w:szCs w:val="32"/>
        </w:rPr>
        <w:t xml:space="preserve"> obce </w:t>
      </w:r>
      <w:proofErr w:type="spellStart"/>
      <w:r w:rsidRPr="009710BA">
        <w:rPr>
          <w:rFonts w:ascii="Arial" w:hAnsi="Arial" w:cs="Arial"/>
          <w:b/>
          <w:color w:val="000000"/>
          <w:sz w:val="32"/>
          <w:szCs w:val="32"/>
        </w:rPr>
        <w:t>Vračovice-Orlov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č. </w:t>
      </w:r>
      <w:r w:rsidR="00C52817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/2021</w:t>
      </w:r>
    </w:p>
    <w:p w14:paraId="067FFED5" w14:textId="300B1BD1" w:rsidR="00131160" w:rsidRPr="00E61DC3" w:rsidRDefault="00131160" w:rsidP="001311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61DC3">
        <w:rPr>
          <w:rFonts w:ascii="Arial" w:hAnsi="Arial" w:cs="Arial"/>
          <w:b/>
          <w:color w:val="000000"/>
          <w:sz w:val="32"/>
          <w:szCs w:val="32"/>
        </w:rPr>
        <w:t xml:space="preserve">o místním poplatku za </w:t>
      </w:r>
      <w:r w:rsidR="00DB0904" w:rsidRPr="00E61DC3">
        <w:rPr>
          <w:rFonts w:ascii="Arial" w:hAnsi="Arial" w:cs="Arial"/>
          <w:b/>
          <w:color w:val="000000"/>
          <w:sz w:val="32"/>
          <w:szCs w:val="32"/>
        </w:rPr>
        <w:t>obecní sy</w:t>
      </w:r>
      <w:r w:rsidR="00720121" w:rsidRPr="00E61DC3">
        <w:rPr>
          <w:rFonts w:ascii="Arial" w:hAnsi="Arial" w:cs="Arial"/>
          <w:b/>
          <w:color w:val="000000"/>
          <w:sz w:val="32"/>
          <w:szCs w:val="32"/>
        </w:rPr>
        <w:t>s</w:t>
      </w:r>
      <w:r w:rsidR="00DB0904" w:rsidRPr="00E61DC3">
        <w:rPr>
          <w:rFonts w:ascii="Arial" w:hAnsi="Arial" w:cs="Arial"/>
          <w:b/>
          <w:color w:val="000000"/>
          <w:sz w:val="32"/>
          <w:szCs w:val="32"/>
        </w:rPr>
        <w:t>tém odpadového hospodářství</w:t>
      </w:r>
    </w:p>
    <w:p w14:paraId="775FDE55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33E1627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30006F9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31821E6" w14:textId="6D426DB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spellStart"/>
      <w:r w:rsidR="00E61DC3">
        <w:rPr>
          <w:rFonts w:ascii="Arial" w:hAnsi="Arial" w:cs="Arial"/>
          <w:b w:val="0"/>
          <w:sz w:val="22"/>
          <w:szCs w:val="22"/>
        </w:rPr>
        <w:t>Vračovice-Orlov</w:t>
      </w:r>
      <w:proofErr w:type="spellEnd"/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E82277">
        <w:rPr>
          <w:rFonts w:ascii="Arial" w:hAnsi="Arial" w:cs="Arial"/>
          <w:b w:val="0"/>
          <w:sz w:val="22"/>
          <w:szCs w:val="22"/>
        </w:rPr>
        <w:t>6.12.2021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82277">
        <w:rPr>
          <w:rFonts w:ascii="Arial" w:hAnsi="Arial" w:cs="Arial"/>
          <w:b w:val="0"/>
          <w:sz w:val="22"/>
          <w:szCs w:val="22"/>
        </w:rPr>
        <w:t>26/2021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FD94B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E25C6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A4D5A2C" w14:textId="66901979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E61DC3" w:rsidRPr="00E61DC3">
        <w:rPr>
          <w:rFonts w:ascii="Arial" w:hAnsi="Arial" w:cs="Arial"/>
          <w:b/>
          <w:bCs/>
          <w:sz w:val="22"/>
          <w:szCs w:val="22"/>
        </w:rPr>
        <w:t>Vračovice-Orlov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892F49" w14:textId="0C96AEE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DE7F3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676BDD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45CB5E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3BAEA2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4B5E3D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0F16FE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95E42B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031310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A31CFBF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3FBD1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E942D5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59D6BAE" w14:textId="1088C05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61DC3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45227E5" w14:textId="6946670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ED15E6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120341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B7B550E" w14:textId="5C1FD16D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57B004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AC6B049" w14:textId="4F8608D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E61DC3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71ACC40" w14:textId="1451B7C2" w:rsidR="00E61DC3" w:rsidRPr="00E61DC3" w:rsidRDefault="00DD09F5" w:rsidP="00D25E24">
      <w:pPr>
        <w:numPr>
          <w:ilvl w:val="0"/>
          <w:numId w:val="28"/>
        </w:numPr>
        <w:spacing w:before="480" w:line="264" w:lineRule="auto"/>
        <w:jc w:val="both"/>
        <w:rPr>
          <w:rFonts w:ascii="Arial" w:hAnsi="Arial" w:cs="Arial"/>
          <w:i/>
        </w:rPr>
      </w:pPr>
      <w:r w:rsidRPr="00E61DC3">
        <w:rPr>
          <w:rFonts w:ascii="Arial" w:hAnsi="Arial" w:cs="Arial"/>
          <w:sz w:val="22"/>
          <w:szCs w:val="22"/>
        </w:rPr>
        <w:t>Povinnost oh</w:t>
      </w:r>
      <w:r w:rsidR="00371A61" w:rsidRPr="00E61DC3">
        <w:rPr>
          <w:rFonts w:ascii="Arial" w:hAnsi="Arial" w:cs="Arial"/>
          <w:sz w:val="22"/>
          <w:szCs w:val="22"/>
        </w:rPr>
        <w:t>lásit údaj podle odst</w:t>
      </w:r>
      <w:r w:rsidR="004A5FF4" w:rsidRPr="00E61DC3">
        <w:rPr>
          <w:rFonts w:ascii="Arial" w:hAnsi="Arial" w:cs="Arial"/>
          <w:sz w:val="22"/>
          <w:szCs w:val="22"/>
        </w:rPr>
        <w:t xml:space="preserve">avce </w:t>
      </w:r>
      <w:r w:rsidR="00371A61" w:rsidRPr="00E61DC3">
        <w:rPr>
          <w:rFonts w:ascii="Arial" w:hAnsi="Arial" w:cs="Arial"/>
          <w:sz w:val="22"/>
          <w:szCs w:val="22"/>
        </w:rPr>
        <w:t xml:space="preserve">2 </w:t>
      </w:r>
      <w:r w:rsidRPr="00E61DC3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</w:t>
      </w:r>
      <w:r w:rsidR="004E00E6">
        <w:rPr>
          <w:rFonts w:ascii="Arial" w:hAnsi="Arial" w:cs="Arial"/>
          <w:sz w:val="22"/>
          <w:szCs w:val="22"/>
        </w:rPr>
        <w:t xml:space="preserve"> Okruh těchto údajů zveřejní správce poplatku na své úřední desce.</w:t>
      </w:r>
      <w:r w:rsidRPr="00E61DC3">
        <w:rPr>
          <w:rFonts w:ascii="Arial" w:hAnsi="Arial" w:cs="Arial"/>
          <w:sz w:val="22"/>
          <w:szCs w:val="22"/>
        </w:rPr>
        <w:t xml:space="preserve"> </w:t>
      </w:r>
    </w:p>
    <w:p w14:paraId="7E3B6927" w14:textId="0CE70E43" w:rsidR="00131160" w:rsidRPr="00E61DC3" w:rsidRDefault="00131160" w:rsidP="00E61DC3">
      <w:pPr>
        <w:pStyle w:val="slalnk"/>
        <w:spacing w:before="480"/>
        <w:rPr>
          <w:rFonts w:ascii="Arial" w:hAnsi="Arial" w:cs="Arial"/>
        </w:rPr>
      </w:pPr>
      <w:r w:rsidRPr="00E61DC3">
        <w:rPr>
          <w:rFonts w:ascii="Arial" w:hAnsi="Arial" w:cs="Arial"/>
        </w:rPr>
        <w:t xml:space="preserve">Čl. </w:t>
      </w:r>
      <w:r w:rsidR="00CD0C08" w:rsidRPr="00E61DC3">
        <w:rPr>
          <w:rFonts w:ascii="Arial" w:hAnsi="Arial" w:cs="Arial"/>
        </w:rPr>
        <w:t>5</w:t>
      </w:r>
    </w:p>
    <w:p w14:paraId="483E08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EE5C366" w14:textId="2AC88B57" w:rsidR="006A4A80" w:rsidRPr="00E61DC3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61DC3">
        <w:rPr>
          <w:rFonts w:ascii="Arial" w:hAnsi="Arial" w:cs="Arial"/>
          <w:sz w:val="22"/>
          <w:szCs w:val="22"/>
        </w:rPr>
        <w:t>700,-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A9663CA" w14:textId="77777777" w:rsidR="00E61DC3" w:rsidRPr="00303591" w:rsidRDefault="00E61DC3" w:rsidP="00E61DC3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F3E557A" w14:textId="6C122162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56219B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F8146A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D7FCE2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B14A06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15B9C5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28888A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AEFFFA3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42EB8D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F7561B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CA2E8A9" w14:textId="001E3022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61DC3">
        <w:rPr>
          <w:rFonts w:ascii="Arial" w:hAnsi="Arial" w:cs="Arial"/>
          <w:sz w:val="22"/>
          <w:szCs w:val="22"/>
        </w:rPr>
        <w:t>28.2.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="00E61DC3" w:rsidRPr="002E0EAD">
        <w:rPr>
          <w:rFonts w:ascii="Arial" w:hAnsi="Arial" w:cs="Arial"/>
          <w:sz w:val="22"/>
          <w:szCs w:val="22"/>
        </w:rPr>
        <w:t xml:space="preserve">příslušného kalendářního roku </w:t>
      </w:r>
      <w:r w:rsidR="00E61DC3">
        <w:rPr>
          <w:rFonts w:ascii="Arial" w:hAnsi="Arial" w:cs="Arial"/>
          <w:sz w:val="22"/>
          <w:szCs w:val="22"/>
        </w:rPr>
        <w:t xml:space="preserve"> nebo </w:t>
      </w:r>
      <w:r w:rsidR="00E61DC3" w:rsidRPr="00837C60">
        <w:rPr>
          <w:rFonts w:ascii="Arial" w:hAnsi="Arial" w:cs="Arial"/>
          <w:sz w:val="22"/>
          <w:szCs w:val="22"/>
        </w:rPr>
        <w:t>ve dvou stejných splátkách,</w:t>
      </w:r>
      <w:r w:rsidR="00E61DC3">
        <w:rPr>
          <w:rFonts w:ascii="Arial" w:hAnsi="Arial" w:cs="Arial"/>
          <w:sz w:val="22"/>
          <w:szCs w:val="22"/>
        </w:rPr>
        <w:t xml:space="preserve"> splatných v</w:t>
      </w:r>
      <w:r w:rsidR="00E61DC3" w:rsidRPr="00837C60">
        <w:rPr>
          <w:rFonts w:ascii="Arial" w:hAnsi="Arial" w:cs="Arial"/>
          <w:sz w:val="22"/>
          <w:szCs w:val="22"/>
        </w:rPr>
        <w:t>ždy nejpozději do 28.2. a do 30.6. příslušného kalendářního roku</w:t>
      </w:r>
      <w:r w:rsidR="00E61DC3" w:rsidRPr="002E0EAD">
        <w:rPr>
          <w:rFonts w:ascii="Arial" w:hAnsi="Arial" w:cs="Arial"/>
          <w:sz w:val="22"/>
          <w:szCs w:val="22"/>
        </w:rPr>
        <w:t xml:space="preserve">. </w:t>
      </w:r>
    </w:p>
    <w:p w14:paraId="30C44CB3" w14:textId="29A30625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E61DC3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>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5BF366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EBC15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09C3C21" w14:textId="6E2F862A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04BB6062" w14:textId="1E60A640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7CD6B4BF" w14:textId="77777777" w:rsidR="00F83E31" w:rsidRDefault="00F83E31" w:rsidP="00F83E31">
      <w:pPr>
        <w:pStyle w:val="Default"/>
        <w:ind w:left="567"/>
        <w:rPr>
          <w:sz w:val="22"/>
          <w:szCs w:val="22"/>
        </w:rPr>
      </w:pPr>
    </w:p>
    <w:p w14:paraId="236D5164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3D83AB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9520AD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B768F5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E65EBC2" w14:textId="5FBF9800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4372C5D" w14:textId="63ADC8FE" w:rsidR="00E61DC3" w:rsidRDefault="00E61DC3" w:rsidP="00A904E7">
      <w:pPr>
        <w:pStyle w:val="Default"/>
        <w:ind w:left="567"/>
        <w:rPr>
          <w:color w:val="auto"/>
          <w:sz w:val="22"/>
          <w:szCs w:val="22"/>
        </w:rPr>
      </w:pPr>
    </w:p>
    <w:p w14:paraId="1D04B6FB" w14:textId="58EC7494" w:rsidR="00E61DC3" w:rsidRDefault="00E61DC3" w:rsidP="00A904E7">
      <w:pPr>
        <w:pStyle w:val="Default"/>
        <w:ind w:left="567"/>
        <w:rPr>
          <w:color w:val="auto"/>
          <w:sz w:val="22"/>
          <w:szCs w:val="22"/>
        </w:rPr>
      </w:pPr>
    </w:p>
    <w:p w14:paraId="024130DB" w14:textId="77777777" w:rsidR="00E61DC3" w:rsidRDefault="00E61DC3" w:rsidP="00A904E7">
      <w:pPr>
        <w:pStyle w:val="Default"/>
        <w:ind w:left="567"/>
        <w:rPr>
          <w:color w:val="auto"/>
          <w:sz w:val="22"/>
          <w:szCs w:val="22"/>
        </w:rPr>
      </w:pPr>
    </w:p>
    <w:p w14:paraId="2712704B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96AC464" w14:textId="056D40D6" w:rsidR="00131160" w:rsidRPr="002E0EAD" w:rsidRDefault="00E61DC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dovrší v příslušném roce 80 let a více</w:t>
      </w:r>
    </w:p>
    <w:p w14:paraId="5FFCED51" w14:textId="42E8617C" w:rsidR="00131160" w:rsidRPr="002E0EAD" w:rsidRDefault="00E61DC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narodí v příslušném kalendářním roce</w:t>
      </w:r>
    </w:p>
    <w:p w14:paraId="55BC6860" w14:textId="1FF5F6B4" w:rsidR="003E5852" w:rsidRPr="004E00E6" w:rsidRDefault="003E5852" w:rsidP="004E00E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012EFA" w:rsidRPr="004E00E6">
        <w:rPr>
          <w:rFonts w:ascii="Arial" w:hAnsi="Arial" w:cs="Arial"/>
          <w:sz w:val="22"/>
          <w:szCs w:val="22"/>
        </w:rPr>
        <w:t>je přihlášena v</w:t>
      </w:r>
      <w:r w:rsidR="004E00E6">
        <w:rPr>
          <w:rFonts w:ascii="Arial" w:hAnsi="Arial" w:cs="Arial"/>
          <w:sz w:val="22"/>
          <w:szCs w:val="22"/>
        </w:rPr>
        <w:t> </w:t>
      </w:r>
      <w:r w:rsidR="00012EFA" w:rsidRPr="004E00E6">
        <w:rPr>
          <w:rFonts w:ascii="Arial" w:hAnsi="Arial" w:cs="Arial"/>
          <w:sz w:val="22"/>
          <w:szCs w:val="22"/>
        </w:rPr>
        <w:t>obci</w:t>
      </w:r>
      <w:r w:rsidR="004E00E6">
        <w:rPr>
          <w:rFonts w:ascii="Arial" w:hAnsi="Arial" w:cs="Arial"/>
          <w:sz w:val="22"/>
          <w:szCs w:val="22"/>
        </w:rPr>
        <w:t>, a to od poplatku podle čl. 2 odst. 1 písm. b) této vyhlášky.</w:t>
      </w:r>
    </w:p>
    <w:p w14:paraId="008553D6" w14:textId="77777777" w:rsidR="00F71D1C" w:rsidRPr="002E0EAD" w:rsidRDefault="00F71D1C" w:rsidP="00012EFA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06C0482" w14:textId="3A061C7A" w:rsidR="00966286" w:rsidRPr="00012EFA" w:rsidRDefault="00A904E7" w:rsidP="00012EFA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12EFA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FD6A96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92CC1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501C4A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FE20E4B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E4AFBA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DA44C05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305317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94746F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E798BE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7F8FC8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5FC983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6675EC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6ABBD0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57E987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4ACFE68" w14:textId="67CE3842" w:rsidR="00131160" w:rsidRDefault="00752037" w:rsidP="002B1D1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04261FA" w14:textId="186B5DF2" w:rsidR="006962AD" w:rsidRDefault="002B1D15" w:rsidP="002B1D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2B1D15">
        <w:rPr>
          <w:sz w:val="22"/>
          <w:szCs w:val="22"/>
        </w:rPr>
        <w:t xml:space="preserve">  Údaje ohlášené poplatníkem místního poplatku za provoz systému shromažďování, sběru, přepravy, třídění, využívání a odstraňování komunálních odpadů ke dni předcházejícímu dni nabytí této vyhlášky se považují za údaje ohlášené podle čl. 4 odst. 1 této vyhlášky</w:t>
      </w:r>
      <w:r>
        <w:rPr>
          <w:sz w:val="22"/>
          <w:szCs w:val="22"/>
        </w:rPr>
        <w:t xml:space="preserve">. </w:t>
      </w:r>
      <w:r w:rsidR="006962AD" w:rsidRPr="002E0EAD">
        <w:rPr>
          <w:sz w:val="22"/>
          <w:szCs w:val="22"/>
        </w:rPr>
        <w:t>Poplatkové povinnosti vzniklé před nabytím účinnosti této vyhlášky se posuzují podle dosavadních právních předpisů.</w:t>
      </w:r>
    </w:p>
    <w:p w14:paraId="5853F6B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82D690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1223BFA" w14:textId="6CA7E40A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012EFA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012EFA">
        <w:rPr>
          <w:rFonts w:ascii="Arial" w:hAnsi="Arial" w:cs="Arial"/>
          <w:i/>
          <w:sz w:val="22"/>
          <w:szCs w:val="22"/>
        </w:rPr>
        <w:t xml:space="preserve">2020 </w:t>
      </w:r>
      <w:r w:rsidR="00012EFA" w:rsidRPr="00F83E31">
        <w:rPr>
          <w:rFonts w:ascii="Arial" w:hAnsi="Arial" w:cs="Arial"/>
          <w:iCs/>
          <w:sz w:val="22"/>
          <w:szCs w:val="22"/>
        </w:rPr>
        <w:t>o místním poplatku za provoz systému shromažďování, sběru, přepravy, třídění, využívání a odstraňování komunálních odpadů</w:t>
      </w:r>
      <w:r w:rsidR="00012EFA">
        <w:rPr>
          <w:rFonts w:ascii="Arial" w:hAnsi="Arial" w:cs="Arial"/>
          <w:i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bookmarkStart w:id="1" w:name="_Hlk85795791"/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012EFA" w:rsidRPr="00F83E31">
        <w:rPr>
          <w:rFonts w:ascii="Arial" w:hAnsi="Arial" w:cs="Arial"/>
          <w:iCs/>
          <w:sz w:val="22"/>
          <w:szCs w:val="22"/>
        </w:rPr>
        <w:t>27.4.2020</w:t>
      </w:r>
      <w:bookmarkEnd w:id="1"/>
      <w:r w:rsidRPr="002E0EAD">
        <w:rPr>
          <w:rFonts w:ascii="Arial" w:hAnsi="Arial" w:cs="Arial"/>
          <w:i/>
          <w:sz w:val="22"/>
          <w:szCs w:val="22"/>
        </w:rPr>
        <w:t>.</w:t>
      </w:r>
    </w:p>
    <w:p w14:paraId="4963E63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84E59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D6993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AAAAA1C" w14:textId="642E099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12EFA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04CC80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B6E99BF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0D18CB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4A7CE68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4A3DCFF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0D61FF54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38CE11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EA3928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3861AF" w14:textId="0718709F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36382B">
        <w:rPr>
          <w:rFonts w:ascii="Arial" w:hAnsi="Arial" w:cs="Arial"/>
          <w:sz w:val="22"/>
          <w:szCs w:val="22"/>
        </w:rPr>
        <w:t xml:space="preserve"> 6.12.2021</w:t>
      </w:r>
    </w:p>
    <w:p w14:paraId="32087C53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3DAF" w14:textId="77777777" w:rsidR="00EC6633" w:rsidRDefault="00EC6633">
      <w:r>
        <w:separator/>
      </w:r>
    </w:p>
  </w:endnote>
  <w:endnote w:type="continuationSeparator" w:id="0">
    <w:p w14:paraId="01661133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7CD3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2AB679D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3879" w14:textId="77777777" w:rsidR="00EC6633" w:rsidRDefault="00EC6633">
      <w:r>
        <w:separator/>
      </w:r>
    </w:p>
  </w:footnote>
  <w:footnote w:type="continuationSeparator" w:id="0">
    <w:p w14:paraId="097D9E63" w14:textId="77777777" w:rsidR="00EC6633" w:rsidRDefault="00EC6633">
      <w:r>
        <w:continuationSeparator/>
      </w:r>
    </w:p>
  </w:footnote>
  <w:footnote w:id="1">
    <w:p w14:paraId="0AC5C54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02DB52A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48C08F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B3FC29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81A02A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8E4F0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1E66A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F9ABD8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E65426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DB12DE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13AD181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88432D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29FD21B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84C017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A3ECE9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6687553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0DDC05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06292992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42C76A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68D1538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417EB1A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3472D37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3427A77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2EFA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1D15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82B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0E6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47A4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2817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1DC3"/>
    <w:rsid w:val="00E633AD"/>
    <w:rsid w:val="00E639E1"/>
    <w:rsid w:val="00E64A72"/>
    <w:rsid w:val="00E67F73"/>
    <w:rsid w:val="00E7558A"/>
    <w:rsid w:val="00E80C5F"/>
    <w:rsid w:val="00E82277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3E31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C2363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Lenovo</cp:lastModifiedBy>
  <cp:revision>3</cp:revision>
  <cp:lastPrinted>2015-10-16T08:54:00Z</cp:lastPrinted>
  <dcterms:created xsi:type="dcterms:W3CDTF">2021-11-22T08:07:00Z</dcterms:created>
  <dcterms:modified xsi:type="dcterms:W3CDTF">2022-01-24T17:13:00Z</dcterms:modified>
</cp:coreProperties>
</file>